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C5F" w:rsidRPr="00305489" w:rsidRDefault="00172C5F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305489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305489">
        <w:rPr>
          <w:rFonts w:cs="Times New Roman"/>
          <w:b/>
          <w:sz w:val="22"/>
        </w:rPr>
        <w:t>III.</w:t>
      </w:r>
      <w:r w:rsidR="007B0EB1" w:rsidRPr="00305489">
        <w:rPr>
          <w:rFonts w:cs="Times New Roman"/>
          <w:b/>
          <w:sz w:val="22"/>
        </w:rPr>
        <w:t> </w:t>
      </w:r>
      <w:r w:rsidRPr="00305489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305489" w:rsidRDefault="00F05CF7" w:rsidP="00116D11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7</w:t>
      </w:r>
      <w:r w:rsidR="003B7A81" w:rsidRPr="00305489">
        <w:rPr>
          <w:rFonts w:cs="Times New Roman"/>
          <w:sz w:val="22"/>
        </w:rPr>
        <w:t>.</w:t>
      </w:r>
      <w:r w:rsidR="007B0EB1" w:rsidRPr="00305489">
        <w:rPr>
          <w:rFonts w:cs="Times New Roman"/>
          <w:sz w:val="22"/>
        </w:rPr>
        <w:t> </w:t>
      </w:r>
      <w:r w:rsidR="003B7A81" w:rsidRPr="00305489">
        <w:rPr>
          <w:rFonts w:cs="Times New Roman"/>
          <w:sz w:val="22"/>
        </w:rPr>
        <w:t xml:space="preserve">Основные права и обязанности </w:t>
      </w:r>
      <w:r w:rsidR="00D14CA9" w:rsidRPr="00305489">
        <w:rPr>
          <w:rFonts w:cs="Times New Roman"/>
          <w:sz w:val="22"/>
        </w:rPr>
        <w:t>старшего</w:t>
      </w:r>
      <w:r w:rsidR="0052750D" w:rsidRPr="00305489">
        <w:rPr>
          <w:rFonts w:cs="Times New Roman"/>
          <w:sz w:val="22"/>
        </w:rPr>
        <w:t xml:space="preserve"> государственного налогового инспектора</w:t>
      </w:r>
      <w:r w:rsidR="003B7A81" w:rsidRPr="00305489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305489">
        <w:rPr>
          <w:rFonts w:cs="Times New Roman"/>
          <w:sz w:val="22"/>
        </w:rPr>
        <w:t xml:space="preserve"> предусмотрены статьями 14, 15, </w:t>
      </w:r>
      <w:r w:rsidR="003B7A81" w:rsidRPr="00305489">
        <w:rPr>
          <w:rFonts w:cs="Times New Roman"/>
          <w:sz w:val="22"/>
        </w:rPr>
        <w:t>17, 18</w:t>
      </w:r>
      <w:r w:rsidR="00FD7CCD" w:rsidRPr="00305489">
        <w:rPr>
          <w:rFonts w:cs="Times New Roman"/>
          <w:sz w:val="22"/>
        </w:rPr>
        <w:t xml:space="preserve"> </w:t>
      </w:r>
      <w:r w:rsidR="003B7A81" w:rsidRPr="00305489">
        <w:rPr>
          <w:rFonts w:cs="Times New Roman"/>
          <w:sz w:val="22"/>
        </w:rPr>
        <w:t>Федерального закона от 27</w:t>
      </w:r>
      <w:r w:rsidR="003314B0" w:rsidRPr="00305489">
        <w:rPr>
          <w:rFonts w:cs="Times New Roman"/>
          <w:sz w:val="22"/>
        </w:rPr>
        <w:t>.07.</w:t>
      </w:r>
      <w:r w:rsidR="003B7A81" w:rsidRPr="00305489">
        <w:rPr>
          <w:rFonts w:cs="Times New Roman"/>
          <w:sz w:val="22"/>
        </w:rPr>
        <w:t>2004 №</w:t>
      </w:r>
      <w:r w:rsidR="003314B0" w:rsidRPr="00305489">
        <w:rPr>
          <w:rFonts w:cs="Times New Roman"/>
          <w:sz w:val="22"/>
        </w:rPr>
        <w:t> </w:t>
      </w:r>
      <w:r w:rsidR="003B7A81" w:rsidRPr="00305489">
        <w:rPr>
          <w:rFonts w:cs="Times New Roman"/>
          <w:sz w:val="22"/>
        </w:rPr>
        <w:t>79-ФЗ</w:t>
      </w:r>
      <w:r w:rsidR="00D75100" w:rsidRPr="00305489">
        <w:rPr>
          <w:rFonts w:cs="Times New Roman"/>
          <w:sz w:val="22"/>
        </w:rPr>
        <w:t xml:space="preserve"> </w:t>
      </w:r>
      <w:r w:rsidR="003B7A81" w:rsidRPr="00305489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9A2DC8" w:rsidRPr="00305489" w:rsidRDefault="00F05CF7" w:rsidP="00653FC7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305489">
        <w:rPr>
          <w:rFonts w:ascii="Times New Roman" w:hAnsi="Times New Roman" w:cs="Times New Roman"/>
          <w:szCs w:val="22"/>
        </w:rPr>
        <w:t>8. </w:t>
      </w:r>
      <w:r w:rsidR="00C33BB6" w:rsidRPr="00305489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305489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305489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D14CA9" w:rsidRPr="00305489">
        <w:rPr>
          <w:rFonts w:ascii="Times New Roman" w:eastAsiaTheme="minorHAnsi" w:hAnsi="Times New Roman" w:cs="Times New Roman"/>
          <w:szCs w:val="22"/>
          <w:lang w:eastAsia="en-US"/>
        </w:rPr>
        <w:t>старший</w:t>
      </w:r>
      <w:r w:rsidR="00677ABA" w:rsidRPr="00305489">
        <w:rPr>
          <w:rFonts w:ascii="Times New Roman" w:eastAsiaTheme="minorHAnsi" w:hAnsi="Times New Roman" w:cs="Times New Roman"/>
          <w:szCs w:val="22"/>
          <w:lang w:eastAsia="en-US"/>
        </w:rPr>
        <w:t xml:space="preserve"> государственный налоговый инспектор</w:t>
      </w:r>
      <w:r w:rsidR="00C33BB6" w:rsidRPr="00305489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proofErr w:type="gramStart"/>
      <w:r w:rsidRPr="00305489">
        <w:rPr>
          <w:rFonts w:eastAsia="Times New Roman" w:cs="Times New Roman"/>
          <w:sz w:val="22"/>
          <w:lang w:eastAsia="ru-RU"/>
        </w:rPr>
        <w:t xml:space="preserve">проведение камеральных налоговых проверок за соблюдением </w:t>
      </w:r>
      <w:r w:rsidRPr="00305489">
        <w:rPr>
          <w:rFonts w:eastAsia="Times New Roman" w:cs="Times New Roman"/>
          <w:sz w:val="22"/>
          <w:lang w:eastAsia="ru-RU"/>
        </w:rPr>
        <w:br/>
        <w:t>налогоплательщиками – физическими лицами и индивидуальными предпринимателями, плательщиками сборов и налоговыми агентами, состоящими на учете в Инспекции, законодательства о налогах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  <w:proofErr w:type="gramEnd"/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проведение камеральных налоговых проверок налоговых деклараций индивидуальных предпринимателей и физических лиц и иных документов, служащих основанием для исчисления и уплаты налогов и сборов, </w:t>
      </w:r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>про</w:t>
      </w:r>
      <w:r w:rsidR="00590C6E" w:rsidRPr="00305489">
        <w:rPr>
          <w:rFonts w:eastAsia="Times New Roman" w:cs="Times New Roman"/>
          <w:sz w:val="22"/>
          <w:lang w:eastAsia="ru-RU"/>
        </w:rPr>
        <w:t>ведение  камеральных проверок (</w:t>
      </w:r>
      <w:r w:rsidRPr="00305489">
        <w:rPr>
          <w:rFonts w:eastAsia="Times New Roman" w:cs="Times New Roman"/>
          <w:sz w:val="22"/>
          <w:lang w:eastAsia="ru-RU"/>
        </w:rPr>
        <w:t>анализ) налоговых деклараций и иных документов, служащих основанием для исчисления и уплаты налогов и сборов: проверка своевременности и полноты представления документов, формальная проверка представленных документов, аналитическая проверка представленных документов, в том числе с истребованием у контрагента п</w:t>
      </w:r>
      <w:r w:rsidR="00354D56">
        <w:rPr>
          <w:rFonts w:eastAsia="Times New Roman" w:cs="Times New Roman"/>
          <w:sz w:val="22"/>
          <w:lang w:eastAsia="ru-RU"/>
        </w:rPr>
        <w:t>роверяемого налогоплательщика (</w:t>
      </w:r>
      <w:bookmarkStart w:id="0" w:name="_GoBack"/>
      <w:bookmarkEnd w:id="0"/>
      <w:r w:rsidRPr="00305489">
        <w:rPr>
          <w:rFonts w:eastAsia="Times New Roman" w:cs="Times New Roman"/>
          <w:sz w:val="22"/>
          <w:lang w:eastAsia="ru-RU"/>
        </w:rPr>
        <w:t xml:space="preserve">иных лиц) документов (информации ) в порядке статьи 93.1 Налогового Кодекса Российской Федерации; </w:t>
      </w:r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>правомерности возмещения входного НДС, обоснованности применения налогоплательщиком налоговой ставки 0 процентов и налоговых вычетов по НДС</w:t>
      </w:r>
      <w:proofErr w:type="gramStart"/>
      <w:r w:rsidRPr="00305489">
        <w:rPr>
          <w:rFonts w:eastAsia="Times New Roman" w:cs="Times New Roman"/>
          <w:sz w:val="22"/>
          <w:lang w:eastAsia="ru-RU"/>
        </w:rPr>
        <w:t>.</w:t>
      </w:r>
      <w:proofErr w:type="gramEnd"/>
      <w:r w:rsidRPr="00305489">
        <w:rPr>
          <w:rFonts w:eastAsia="Times New Roman" w:cs="Times New Roman"/>
          <w:sz w:val="22"/>
          <w:lang w:eastAsia="ru-RU"/>
        </w:rPr>
        <w:br/>
        <w:t xml:space="preserve">           </w:t>
      </w:r>
      <w:proofErr w:type="gramStart"/>
      <w:r w:rsidRPr="00305489">
        <w:rPr>
          <w:rFonts w:eastAsia="Times New Roman" w:cs="Times New Roman"/>
          <w:sz w:val="22"/>
          <w:lang w:eastAsia="ru-RU"/>
        </w:rPr>
        <w:t>о</w:t>
      </w:r>
      <w:proofErr w:type="gramEnd"/>
      <w:r w:rsidRPr="00305489">
        <w:rPr>
          <w:rFonts w:eastAsia="Times New Roman" w:cs="Times New Roman"/>
          <w:sz w:val="22"/>
          <w:lang w:eastAsia="ru-RU"/>
        </w:rPr>
        <w:t xml:space="preserve">формление результатов проведенных камеральных налоговых проверок. </w:t>
      </w:r>
      <w:r w:rsidRPr="00305489">
        <w:rPr>
          <w:rFonts w:eastAsia="Times New Roman" w:cs="Times New Roman"/>
          <w:sz w:val="22"/>
          <w:lang w:eastAsia="ru-RU"/>
        </w:rPr>
        <w:br/>
        <w:t xml:space="preserve">           осуществление  передачи в юридический отдел для согласования (визирования) проектов решений по результатам проведенных проверок; </w:t>
      </w:r>
    </w:p>
    <w:p w:rsidR="000C1DAF" w:rsidRPr="00305489" w:rsidRDefault="000C1DAF" w:rsidP="000C1DAF">
      <w:pPr>
        <w:ind w:firstLine="720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проведение камеральных налоговых проверок налоговых деклараций и иных документов, служащих основание для исчисления и уплаты налогов и сборов физических лиц и индивидуальных предпринимателей, находящихся на общеустановленной системе налогообложения и на специальных налоговых режимах с учетом сопоставления показателей предоставленной отчетности и иной информации из внутренних и внешних источников;</w:t>
      </w:r>
    </w:p>
    <w:p w:rsidR="000C1DAF" w:rsidRPr="005C337A" w:rsidRDefault="000C1DAF" w:rsidP="000C1DAF">
      <w:pPr>
        <w:ind w:firstLine="720"/>
        <w:rPr>
          <w:rFonts w:eastAsia="Calibri" w:cs="Times New Roman"/>
          <w:sz w:val="22"/>
        </w:rPr>
      </w:pPr>
      <w:r w:rsidRPr="005C337A">
        <w:rPr>
          <w:rFonts w:eastAsia="Calibri" w:cs="Times New Roman"/>
          <w:sz w:val="22"/>
        </w:rPr>
        <w:t xml:space="preserve">проведение камеральных налоговых проверок деклараций о доходах формы 3-НДФЛ физических лиц, не являющихся индивидуальными предпринимателями, камеральные налоговые проверки заявлений о подтверждении права на социальный налоговый вычет и имущественный налоговый </w:t>
      </w:r>
      <w:proofErr w:type="gramStart"/>
      <w:r w:rsidRPr="005C337A">
        <w:rPr>
          <w:rFonts w:eastAsia="Calibri" w:cs="Times New Roman"/>
          <w:sz w:val="22"/>
        </w:rPr>
        <w:t>вычет</w:t>
      </w:r>
      <w:proofErr w:type="gramEnd"/>
      <w:r w:rsidRPr="005C337A">
        <w:rPr>
          <w:rFonts w:eastAsia="Calibri" w:cs="Times New Roman"/>
          <w:sz w:val="22"/>
        </w:rPr>
        <w:t xml:space="preserve"> и оформление их результатов;</w:t>
      </w:r>
    </w:p>
    <w:p w:rsidR="005C337A" w:rsidRPr="005C337A" w:rsidRDefault="005C337A" w:rsidP="005C337A">
      <w:pPr>
        <w:pStyle w:val="11"/>
        <w:tabs>
          <w:tab w:val="left" w:pos="5400"/>
        </w:tabs>
        <w:ind w:firstLine="0"/>
        <w:rPr>
          <w:rFonts w:eastAsia="Times New Roman" w:cs="Times New Roman"/>
          <w:sz w:val="22"/>
          <w:lang w:eastAsia="ru-RU"/>
        </w:rPr>
      </w:pPr>
      <w:r w:rsidRPr="005C337A">
        <w:rPr>
          <w:rFonts w:eastAsia="Calibri" w:cs="Times New Roman"/>
          <w:sz w:val="22"/>
        </w:rPr>
        <w:t xml:space="preserve">      </w:t>
      </w:r>
      <w:r w:rsidR="000C1DAF" w:rsidRPr="005C337A">
        <w:rPr>
          <w:rFonts w:eastAsia="Calibri" w:cs="Times New Roman"/>
          <w:sz w:val="22"/>
        </w:rPr>
        <w:t>проведение камеральных налоговых проверок сводных справок формы 2-НДФЛ, их анализ в части полноты и своевременности предоставления сведений о доходах, удержания и перечисления налога на доходы в бюджет;</w:t>
      </w:r>
      <w:r w:rsidRPr="005C337A">
        <w:rPr>
          <w:rFonts w:eastAsia="Times New Roman" w:cs="Times New Roman"/>
          <w:sz w:val="22"/>
          <w:lang w:eastAsia="ru-RU"/>
        </w:rPr>
        <w:t xml:space="preserve">        </w:t>
      </w:r>
    </w:p>
    <w:p w:rsidR="005C337A" w:rsidRPr="005C337A" w:rsidRDefault="005C337A" w:rsidP="005C337A">
      <w:pPr>
        <w:pStyle w:val="11"/>
        <w:tabs>
          <w:tab w:val="left" w:pos="5400"/>
        </w:tabs>
        <w:ind w:firstLine="0"/>
        <w:rPr>
          <w:rFonts w:eastAsia="Times New Roman" w:cs="Times New Roman"/>
          <w:iCs/>
          <w:sz w:val="22"/>
          <w:lang w:eastAsia="ru-RU"/>
        </w:rPr>
      </w:pPr>
      <w:r w:rsidRPr="005C337A">
        <w:rPr>
          <w:rFonts w:eastAsia="Times New Roman" w:cs="Times New Roman"/>
          <w:sz w:val="22"/>
          <w:lang w:eastAsia="ru-RU"/>
        </w:rPr>
        <w:t xml:space="preserve">       </w:t>
      </w:r>
      <w:r w:rsidRPr="005C337A">
        <w:rPr>
          <w:rFonts w:eastAsia="Times New Roman" w:cs="Times New Roman"/>
          <w:iCs/>
          <w:sz w:val="22"/>
          <w:lang w:eastAsia="ru-RU"/>
        </w:rPr>
        <w:t xml:space="preserve">проведение камеральных проверок расчетов сумм налога на доходы физических лиц, исчисленных и удержанных налоговыми агентами по форме 6-НДФЛ (юридических лиц и индивидуальных предпринимателей), </w:t>
      </w:r>
    </w:p>
    <w:p w:rsidR="005C337A" w:rsidRPr="005C337A" w:rsidRDefault="005C337A" w:rsidP="005C337A">
      <w:pPr>
        <w:widowControl w:val="0"/>
        <w:tabs>
          <w:tab w:val="left" w:pos="144"/>
          <w:tab w:val="left" w:pos="432"/>
          <w:tab w:val="left" w:pos="576"/>
          <w:tab w:val="left" w:pos="5400"/>
        </w:tabs>
        <w:autoSpaceDE w:val="0"/>
        <w:autoSpaceDN w:val="0"/>
        <w:adjustRightInd w:val="0"/>
        <w:ind w:firstLine="0"/>
        <w:rPr>
          <w:rFonts w:eastAsia="Times New Roman" w:cs="Times New Roman"/>
          <w:iCs/>
          <w:color w:val="000000"/>
          <w:sz w:val="22"/>
          <w:lang w:eastAsia="ru-RU"/>
        </w:rPr>
      </w:pPr>
      <w:r w:rsidRPr="005C337A">
        <w:rPr>
          <w:rFonts w:eastAsia="Times New Roman" w:cs="Times New Roman"/>
          <w:iCs/>
          <w:color w:val="000000"/>
          <w:sz w:val="22"/>
          <w:lang w:eastAsia="ru-RU"/>
        </w:rPr>
        <w:tab/>
      </w:r>
      <w:r w:rsidRPr="005C337A">
        <w:rPr>
          <w:rFonts w:eastAsia="Times New Roman" w:cs="Times New Roman"/>
          <w:iCs/>
          <w:color w:val="000000"/>
          <w:sz w:val="22"/>
          <w:lang w:eastAsia="ru-RU"/>
        </w:rPr>
        <w:tab/>
        <w:t xml:space="preserve">    проведение камеральных проверок расчетов  страховых взносов на обязательное пенсионное страхование, на обязательное социальное страхование и на обязательное медицинское страхование (юридических лиц и индивидуальных предпринимателей).</w:t>
      </w:r>
    </w:p>
    <w:p w:rsidR="000C1DAF" w:rsidRPr="00305489" w:rsidRDefault="000C1DAF" w:rsidP="000C1DAF">
      <w:pPr>
        <w:ind w:firstLine="0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          </w:t>
      </w:r>
      <w:proofErr w:type="gramStart"/>
      <w:r w:rsidRPr="00305489">
        <w:rPr>
          <w:rFonts w:eastAsia="Times New Roman" w:cs="Times New Roman"/>
          <w:sz w:val="22"/>
          <w:lang w:eastAsia="ru-RU"/>
        </w:rPr>
        <w:t xml:space="preserve">обеспечение своевременного и полного учета результатов проверок; </w:t>
      </w:r>
      <w:r w:rsidRPr="00305489">
        <w:rPr>
          <w:rFonts w:eastAsia="Times New Roman" w:cs="Times New Roman"/>
          <w:sz w:val="22"/>
          <w:lang w:eastAsia="ru-RU"/>
        </w:rPr>
        <w:br/>
        <w:t xml:space="preserve">           осуществление подготовки материалов по отбору налогоплательщиков – физических лиц и индивидуальных предпринимателей, а так же юридических лиц – налоговых агентов для включения в план выездных налоговых проверок и проведение анализа эффективности данного отбора по результатам проведенных выездных налоговых проверок указанных налогоплательщиков; </w:t>
      </w:r>
      <w:r w:rsidRPr="00305489">
        <w:rPr>
          <w:rFonts w:eastAsia="Times New Roman" w:cs="Times New Roman"/>
          <w:sz w:val="22"/>
          <w:lang w:eastAsia="ru-RU"/>
        </w:rPr>
        <w:br/>
        <w:t xml:space="preserve">           проведение работы по получению информации о деятельности </w:t>
      </w:r>
      <w:r w:rsidRPr="00305489">
        <w:rPr>
          <w:rFonts w:eastAsia="Times New Roman" w:cs="Times New Roman"/>
          <w:sz w:val="22"/>
          <w:lang w:eastAsia="ru-RU"/>
        </w:rPr>
        <w:br/>
        <w:t>налогоплательщиков из внешних источников;</w:t>
      </w:r>
      <w:proofErr w:type="gramEnd"/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мониторинг и анализ указанной информации в целях качественного и результативного проведения контрольных мероприятий; </w:t>
      </w:r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проведение анализа схем уклонения от налогообложения налогоплательщиков, и выработка предложений по их предотвращению; </w:t>
      </w:r>
      <w:r w:rsidRPr="00305489">
        <w:rPr>
          <w:rFonts w:eastAsia="Times New Roman" w:cs="Times New Roman"/>
          <w:sz w:val="22"/>
          <w:lang w:eastAsia="ru-RU"/>
        </w:rPr>
        <w:br/>
        <w:t xml:space="preserve">           выполнение работы по приостановлению (возобновлению) операций по счетам налогоплательщиков – индивидуальных предпринимателей и юридических лиц – налоговых агентов в случае непредставления или </w:t>
      </w:r>
      <w:r w:rsidRPr="00305489">
        <w:rPr>
          <w:rFonts w:eastAsia="Times New Roman" w:cs="Times New Roman"/>
          <w:sz w:val="22"/>
          <w:lang w:eastAsia="ru-RU"/>
        </w:rPr>
        <w:lastRenderedPageBreak/>
        <w:t xml:space="preserve">отказа в </w:t>
      </w:r>
      <w:r w:rsidRPr="00305489">
        <w:rPr>
          <w:rFonts w:eastAsia="Times New Roman" w:cs="Times New Roman"/>
          <w:sz w:val="22"/>
          <w:lang w:eastAsia="ru-RU"/>
        </w:rPr>
        <w:br/>
        <w:t xml:space="preserve">представлении налоговых деклараций или иных документов, сведений в соответствии с законодательством; </w:t>
      </w:r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участие в рассмотрении отделом налогового аудита </w:t>
      </w:r>
      <w:r w:rsidRPr="00305489">
        <w:rPr>
          <w:rFonts w:eastAsia="Times New Roman" w:cs="Times New Roman"/>
          <w:sz w:val="22"/>
          <w:lang w:eastAsia="ru-RU"/>
        </w:rPr>
        <w:br/>
        <w:t xml:space="preserve">представленных налогоплательщиками возражений (объяснений) по уведомлениям </w:t>
      </w:r>
      <w:r w:rsidRPr="00305489">
        <w:rPr>
          <w:rFonts w:eastAsia="Times New Roman" w:cs="Times New Roman"/>
          <w:sz w:val="22"/>
          <w:lang w:eastAsia="ru-RU"/>
        </w:rPr>
        <w:br/>
        <w:t xml:space="preserve">камеральных налоговых проверок; </w:t>
      </w:r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proofErr w:type="gramStart"/>
      <w:r w:rsidRPr="00305489">
        <w:rPr>
          <w:rFonts w:eastAsia="Times New Roman" w:cs="Times New Roman"/>
          <w:sz w:val="22"/>
          <w:lang w:eastAsia="ru-RU"/>
        </w:rPr>
        <w:t xml:space="preserve">участие в рассмотрении отделом налогового аудита возражений </w:t>
      </w:r>
      <w:r w:rsidRPr="00305489">
        <w:rPr>
          <w:rFonts w:eastAsia="Times New Roman" w:cs="Times New Roman"/>
          <w:sz w:val="22"/>
          <w:lang w:eastAsia="ru-RU"/>
        </w:rPr>
        <w:br/>
        <w:t xml:space="preserve">(объяснений) о нарушении законодательства о налогах и сборах, представленных </w:t>
      </w:r>
      <w:r w:rsidRPr="00305489">
        <w:rPr>
          <w:rFonts w:eastAsia="Times New Roman" w:cs="Times New Roman"/>
          <w:sz w:val="22"/>
          <w:lang w:eastAsia="ru-RU"/>
        </w:rPr>
        <w:br/>
        <w:t xml:space="preserve">лицами, не являющимися налогоплательщиками, плательщиками сборов или налоговыми агентами, совершившими нарушение законодательства о налогах и сборах; </w:t>
      </w:r>
      <w:r w:rsidRPr="00305489">
        <w:rPr>
          <w:rFonts w:eastAsia="Times New Roman" w:cs="Times New Roman"/>
          <w:sz w:val="22"/>
          <w:lang w:eastAsia="ru-RU"/>
        </w:rPr>
        <w:br/>
        <w:t xml:space="preserve">           проведение мероприятий валютного контроля по соблюдению </w:t>
      </w:r>
      <w:r w:rsidRPr="00305489">
        <w:rPr>
          <w:rFonts w:eastAsia="Times New Roman" w:cs="Times New Roman"/>
          <w:sz w:val="22"/>
          <w:lang w:eastAsia="ru-RU"/>
        </w:rPr>
        <w:br/>
        <w:t xml:space="preserve">налогоплательщиками - юридическими лицами законодательства Российской Федерации о валютном регулировании и валютном контроле; </w:t>
      </w:r>
      <w:proofErr w:type="gramEnd"/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осуществление передачи в юридический отдел материалов камеральных </w:t>
      </w:r>
      <w:r w:rsidRPr="00305489">
        <w:rPr>
          <w:rFonts w:eastAsia="Times New Roman" w:cs="Times New Roman"/>
          <w:sz w:val="22"/>
          <w:lang w:eastAsia="ru-RU"/>
        </w:rPr>
        <w:br/>
        <w:t xml:space="preserve">налоговых проверок для обеспечения производства по делам о налоговых </w:t>
      </w:r>
      <w:r w:rsidRPr="00305489">
        <w:rPr>
          <w:rFonts w:eastAsia="Times New Roman" w:cs="Times New Roman"/>
          <w:sz w:val="22"/>
          <w:lang w:eastAsia="ru-RU"/>
        </w:rPr>
        <w:br/>
        <w:t xml:space="preserve">правонарушениях, материалов для обеспечения производства по делам о нарушениях </w:t>
      </w:r>
      <w:r w:rsidRPr="00305489">
        <w:rPr>
          <w:rFonts w:eastAsia="Times New Roman" w:cs="Times New Roman"/>
          <w:sz w:val="22"/>
          <w:lang w:eastAsia="ru-RU"/>
        </w:rPr>
        <w:br/>
        <w:t xml:space="preserve">законодательства о налогах и сборах; </w:t>
      </w:r>
    </w:p>
    <w:p w:rsidR="000C1DAF" w:rsidRPr="00305489" w:rsidRDefault="000C1DAF" w:rsidP="000C1DAF">
      <w:pPr>
        <w:ind w:firstLine="0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iCs/>
          <w:sz w:val="22"/>
          <w:lang w:eastAsia="ru-RU"/>
        </w:rPr>
        <w:t xml:space="preserve"> </w:t>
      </w:r>
      <w:r w:rsidRPr="00305489">
        <w:rPr>
          <w:rFonts w:eastAsia="Times New Roman" w:cs="Times New Roman"/>
          <w:iCs/>
          <w:sz w:val="22"/>
          <w:lang w:eastAsia="ru-RU"/>
        </w:rPr>
        <w:tab/>
        <w:t>н</w:t>
      </w:r>
      <w:r w:rsidRPr="00305489">
        <w:rPr>
          <w:rFonts w:eastAsia="Times New Roman" w:cs="Times New Roman"/>
          <w:sz w:val="22"/>
          <w:lang w:eastAsia="ru-RU"/>
        </w:rPr>
        <w:t xml:space="preserve">аправление в органы внутренних дел материалов по результатам камеральной налоговой проверки по </w:t>
      </w:r>
      <w:proofErr w:type="spellStart"/>
      <w:r w:rsidRPr="00305489">
        <w:rPr>
          <w:rFonts w:eastAsia="Times New Roman" w:cs="Times New Roman"/>
          <w:sz w:val="22"/>
          <w:lang w:eastAsia="ru-RU"/>
        </w:rPr>
        <w:t>доначисленным</w:t>
      </w:r>
      <w:proofErr w:type="spellEnd"/>
      <w:r w:rsidRPr="00305489">
        <w:rPr>
          <w:rFonts w:eastAsia="Times New Roman" w:cs="Times New Roman"/>
          <w:sz w:val="22"/>
          <w:lang w:eastAsia="ru-RU"/>
        </w:rPr>
        <w:t xml:space="preserve"> суммам в крупных и особо крупных размерах для решения вопроса о возбуждении уголовного дела; </w:t>
      </w:r>
    </w:p>
    <w:p w:rsidR="000C1DAF" w:rsidRPr="005C337A" w:rsidRDefault="000C1DAF" w:rsidP="000C1DAF">
      <w:pPr>
        <w:ind w:firstLine="720"/>
        <w:rPr>
          <w:rFonts w:eastAsia="Calibri" w:cs="Times New Roman"/>
          <w:sz w:val="22"/>
        </w:rPr>
      </w:pPr>
      <w:r w:rsidRPr="005C337A">
        <w:rPr>
          <w:rFonts w:eastAsia="Calibri" w:cs="Times New Roman"/>
          <w:sz w:val="22"/>
        </w:rPr>
        <w:t>формирование списков налоговых агентов, обязанных в соответствии с действующим законодательством предоставлять сведения о доходах физических лиц формы 2-НДФЛ по итогам налогового периода; проведение камеральных налоговых проверок сводных справок формы 2-НДФЛ, их анализ в части полноты и своевременности предоставления сведений о доходах, удержания и перечисления налога на доходы в бюджет;</w:t>
      </w:r>
    </w:p>
    <w:p w:rsidR="000C1DAF" w:rsidRPr="00305489" w:rsidRDefault="000C1DAF" w:rsidP="000C1DAF">
      <w:pPr>
        <w:ind w:firstLine="720"/>
        <w:rPr>
          <w:rFonts w:eastAsia="Calibri" w:cs="Times New Roman"/>
          <w:sz w:val="22"/>
        </w:rPr>
      </w:pPr>
      <w:r w:rsidRPr="005C337A">
        <w:rPr>
          <w:rFonts w:eastAsia="Calibri" w:cs="Times New Roman"/>
          <w:sz w:val="22"/>
        </w:rPr>
        <w:t>формирование списков физических лиц, индивидуальных предпринимателей, частных нотариусов, адвокатов, глав крестьянско-фермерских хозяйств, обязанных в соответствии с действующим законодательством предоставлять налоговые декларации и иную отчетность</w:t>
      </w:r>
      <w:r w:rsidRPr="00305489">
        <w:rPr>
          <w:rFonts w:eastAsia="Calibri" w:cs="Times New Roman"/>
          <w:sz w:val="22"/>
        </w:rPr>
        <w:t>, проведение камеральных налоговых проверок деклараций физических лиц, индивидуальных предпринимателей, частных нотариусов, адвокатов, глав крестьянско-фермерских хозяйств оформление их результатов;</w:t>
      </w:r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обеспечение проверки сведений, указанных в заявлении о ввозе товаров и уплате косвенных налогов при перемещении товаров между Российской Федерацией и государствами-членами Таможенного союза; </w:t>
      </w:r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обеспечение ведения информационного ресурса «Камеральные налоговые проверки»; </w:t>
      </w:r>
      <w:r w:rsidRPr="00305489">
        <w:rPr>
          <w:rFonts w:eastAsia="Times New Roman" w:cs="Times New Roman"/>
          <w:sz w:val="22"/>
          <w:lang w:eastAsia="ru-RU"/>
        </w:rPr>
        <w:br/>
        <w:t xml:space="preserve">            по решениям, сформированным программными средствами в «Системе ЭОД», после утверждения решения автоматически обеспечение отражение в КРСБ налогоплательщиков сумм налогов, пени, а также сумм налоговых санкций;</w:t>
      </w:r>
    </w:p>
    <w:p w:rsidR="000C1DAF" w:rsidRPr="00305489" w:rsidRDefault="000C1DAF" w:rsidP="000C1DAF">
      <w:pPr>
        <w:ind w:firstLine="0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</w:t>
      </w:r>
      <w:r w:rsidRPr="00305489">
        <w:rPr>
          <w:rFonts w:eastAsia="Times New Roman" w:cs="Times New Roman"/>
          <w:sz w:val="22"/>
          <w:lang w:eastAsia="ru-RU"/>
        </w:rPr>
        <w:tab/>
        <w:t xml:space="preserve">участие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осуществление представительства инспекции в судебных заседаниях по вопросам, относящихся к деятельности отдела по поручению начальника отдела; 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исполнение поручений начальника Инспекции, начальника отдела, данных в пределах их полномочий, установленных законодательством Российской Федерации;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соблюдение служебного распорядка Инспекции;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поддержание уровня квалификации, необходимого для надлежащего исполнения должностных обязанностей;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lastRenderedPageBreak/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305489" w:rsidRDefault="00681090" w:rsidP="00116D11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305489">
        <w:rPr>
          <w:rFonts w:cs="Times New Roman"/>
          <w:sz w:val="22"/>
        </w:rPr>
        <w:t xml:space="preserve"> </w:t>
      </w:r>
      <w:r w:rsidR="00D14CA9" w:rsidRPr="00305489">
        <w:rPr>
          <w:rFonts w:cs="Times New Roman"/>
          <w:sz w:val="22"/>
        </w:rPr>
        <w:t>старший</w:t>
      </w:r>
      <w:r w:rsidR="0052750D" w:rsidRPr="00305489">
        <w:rPr>
          <w:rFonts w:cs="Times New Roman"/>
          <w:sz w:val="22"/>
        </w:rPr>
        <w:t xml:space="preserve"> государственный налоговый инспектор</w:t>
      </w:r>
      <w:r w:rsidR="00E45E47" w:rsidRPr="00305489">
        <w:rPr>
          <w:rFonts w:cs="Times New Roman"/>
          <w:sz w:val="22"/>
        </w:rPr>
        <w:t xml:space="preserve"> </w:t>
      </w:r>
      <w:r w:rsidR="00D1572F" w:rsidRPr="00305489">
        <w:rPr>
          <w:rFonts w:cs="Times New Roman"/>
          <w:sz w:val="22"/>
        </w:rPr>
        <w:t>имеет право: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на защиту своих персональных данных;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на профессиональное развитие в порядке, установленном законодательством Российской Федерации;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A2DC8" w:rsidRPr="00305489" w:rsidRDefault="009A2DC8" w:rsidP="00370008">
      <w:pPr>
        <w:ind w:firstLine="567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>доступ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другие права, предусмотренные Федеральным Законом от 27.07.2004 г. № 79-ФЗ «О государственной гражданской службе Российской Федерации.</w:t>
      </w:r>
    </w:p>
    <w:p w:rsidR="002B62A9" w:rsidRPr="00305489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D14CA9" w:rsidRPr="00305489">
        <w:rPr>
          <w:rFonts w:cs="Times New Roman"/>
          <w:sz w:val="22"/>
        </w:rPr>
        <w:t>Старший</w:t>
      </w:r>
      <w:r w:rsidRPr="00305489">
        <w:rPr>
          <w:rFonts w:cs="Times New Roman"/>
          <w:sz w:val="22"/>
        </w:rPr>
        <w:t xml:space="preserve"> государственный налоговый инспектор</w:t>
      </w:r>
      <w:r w:rsidRPr="00305489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05489">
          <w:rPr>
            <w:rFonts w:eastAsia="Times New Roman" w:cs="Times New Roman"/>
            <w:sz w:val="22"/>
            <w:lang w:eastAsia="ru-RU"/>
          </w:rPr>
          <w:t>2004 г</w:t>
        </w:r>
      </w:smartTag>
      <w:r w:rsidRPr="00305489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отделе </w:t>
      </w:r>
      <w:r w:rsidR="000C1DAF" w:rsidRPr="00305489">
        <w:rPr>
          <w:rFonts w:eastAsia="Times New Roman" w:cs="Times New Roman"/>
          <w:sz w:val="22"/>
          <w:lang w:eastAsia="ru-RU"/>
        </w:rPr>
        <w:t>камеральных проверок № 2</w:t>
      </w:r>
      <w:r w:rsidR="009A2DC8" w:rsidRPr="00305489">
        <w:rPr>
          <w:rFonts w:eastAsia="Times New Roman" w:cs="Times New Roman"/>
          <w:sz w:val="22"/>
          <w:lang w:eastAsia="ru-RU"/>
        </w:rPr>
        <w:t>,</w:t>
      </w:r>
      <w:r w:rsidRPr="00305489">
        <w:rPr>
          <w:rFonts w:eastAsia="Times New Roman" w:cs="Times New Roman"/>
          <w:sz w:val="22"/>
          <w:lang w:eastAsia="ru-RU"/>
        </w:rPr>
        <w:t xml:space="preserve">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305489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11. </w:t>
      </w:r>
      <w:r w:rsidR="00D14CA9" w:rsidRPr="00305489">
        <w:rPr>
          <w:rFonts w:cs="Times New Roman"/>
          <w:sz w:val="22"/>
        </w:rPr>
        <w:t>Старший</w:t>
      </w:r>
      <w:r w:rsidRPr="00305489">
        <w:rPr>
          <w:rFonts w:cs="Times New Roman"/>
          <w:sz w:val="22"/>
        </w:rPr>
        <w:t xml:space="preserve"> государственный налоговый инспектор</w:t>
      </w:r>
      <w:r w:rsidRPr="00305489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305489">
          <w:rPr>
            <w:rFonts w:eastAsia="Times New Roman" w:cs="Times New Roman"/>
            <w:bCs/>
            <w:sz w:val="22"/>
            <w:lang w:eastAsia="ru-RU"/>
          </w:rPr>
          <w:t>законодательством</w:t>
        </w:r>
      </w:hyperlink>
      <w:r w:rsidRPr="00305489">
        <w:rPr>
          <w:rFonts w:eastAsia="Times New Roman" w:cs="Times New Roman"/>
          <w:sz w:val="22"/>
          <w:lang w:eastAsia="ru-RU"/>
        </w:rPr>
        <w:t xml:space="preserve"> Российской Федерации.</w:t>
      </w:r>
    </w:p>
    <w:p w:rsidR="002B62A9" w:rsidRPr="00305489" w:rsidRDefault="002B62A9" w:rsidP="00116D11">
      <w:pPr>
        <w:widowControl w:val="0"/>
        <w:rPr>
          <w:rFonts w:cs="Times New Roman"/>
          <w:sz w:val="22"/>
        </w:rPr>
      </w:pPr>
    </w:p>
    <w:p w:rsidR="003B7A81" w:rsidRPr="00305489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305489">
        <w:rPr>
          <w:rFonts w:cs="Times New Roman"/>
          <w:b/>
          <w:sz w:val="22"/>
        </w:rPr>
        <w:t>IX.</w:t>
      </w:r>
      <w:r w:rsidR="00822936" w:rsidRPr="00305489">
        <w:rPr>
          <w:rFonts w:cs="Times New Roman"/>
          <w:b/>
          <w:sz w:val="22"/>
        </w:rPr>
        <w:t> </w:t>
      </w:r>
      <w:r w:rsidRPr="00305489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Pr="00305489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305489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305489" w:rsidRDefault="003B7A81" w:rsidP="00116D11">
      <w:pPr>
        <w:ind w:firstLine="72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1</w:t>
      </w:r>
      <w:r w:rsidR="007A7062" w:rsidRPr="00305489">
        <w:rPr>
          <w:rFonts w:cs="Times New Roman"/>
          <w:sz w:val="22"/>
        </w:rPr>
        <w:t>9</w:t>
      </w:r>
      <w:r w:rsidRPr="00305489">
        <w:rPr>
          <w:rFonts w:cs="Times New Roman"/>
          <w:sz w:val="22"/>
        </w:rPr>
        <w:t>. </w:t>
      </w:r>
      <w:r w:rsidR="009163C0" w:rsidRPr="00305489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D14CA9" w:rsidRPr="00305489">
        <w:rPr>
          <w:rFonts w:cs="Times New Roman"/>
          <w:sz w:val="22"/>
        </w:rPr>
        <w:t>старшего</w:t>
      </w:r>
      <w:r w:rsidR="002E5823" w:rsidRPr="00305489">
        <w:rPr>
          <w:rFonts w:cs="Times New Roman"/>
          <w:sz w:val="22"/>
        </w:rPr>
        <w:t xml:space="preserve"> государственного налогового инспектора оцени</w:t>
      </w:r>
      <w:r w:rsidR="009163C0" w:rsidRPr="00305489">
        <w:rPr>
          <w:rFonts w:cs="Times New Roman"/>
          <w:sz w:val="22"/>
        </w:rPr>
        <w:t>вается по следующим показателям: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своевременности и оперативности выполнения поручений;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D26030" w:rsidRPr="00305489" w:rsidRDefault="00D26030" w:rsidP="00D26030">
      <w:pPr>
        <w:rPr>
          <w:rFonts w:cs="Times New Roman"/>
          <w:sz w:val="22"/>
        </w:rPr>
      </w:pPr>
    </w:p>
    <w:p w:rsidR="00370008" w:rsidRPr="00305489" w:rsidRDefault="00370008" w:rsidP="00D26030">
      <w:pPr>
        <w:ind w:firstLine="0"/>
        <w:rPr>
          <w:rFonts w:cs="Times New Roman"/>
          <w:sz w:val="22"/>
        </w:rPr>
      </w:pPr>
    </w:p>
    <w:sectPr w:rsidR="00370008" w:rsidRPr="00305489" w:rsidSect="00F00AF3">
      <w:headerReference w:type="default" r:id="rId10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105" w:rsidRDefault="00534105" w:rsidP="003B7A81">
      <w:r>
        <w:separator/>
      </w:r>
    </w:p>
  </w:endnote>
  <w:endnote w:type="continuationSeparator" w:id="0">
    <w:p w:rsidR="00534105" w:rsidRDefault="0053410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105" w:rsidRDefault="00534105" w:rsidP="003B7A81">
      <w:r>
        <w:separator/>
      </w:r>
    </w:p>
  </w:footnote>
  <w:footnote w:type="continuationSeparator" w:id="0">
    <w:p w:rsidR="00534105" w:rsidRDefault="0053410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820523" w:rsidRPr="00B310A4" w:rsidRDefault="0082052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54D56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20523" w:rsidRPr="00B310A4" w:rsidRDefault="00820523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10B668F"/>
    <w:multiLevelType w:val="hybridMultilevel"/>
    <w:tmpl w:val="A56809EE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920FB7"/>
    <w:multiLevelType w:val="hybridMultilevel"/>
    <w:tmpl w:val="298C5460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25A0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1DAF"/>
    <w:rsid w:val="000C2E02"/>
    <w:rsid w:val="000C6E28"/>
    <w:rsid w:val="000C7D67"/>
    <w:rsid w:val="000D08EA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82107"/>
    <w:rsid w:val="001A0913"/>
    <w:rsid w:val="001A77B8"/>
    <w:rsid w:val="001B5BBA"/>
    <w:rsid w:val="001D2783"/>
    <w:rsid w:val="001E1592"/>
    <w:rsid w:val="001E5FA9"/>
    <w:rsid w:val="001F1715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C521C"/>
    <w:rsid w:val="002D1878"/>
    <w:rsid w:val="002D4283"/>
    <w:rsid w:val="002E5823"/>
    <w:rsid w:val="002F5B24"/>
    <w:rsid w:val="00305489"/>
    <w:rsid w:val="00307907"/>
    <w:rsid w:val="00313753"/>
    <w:rsid w:val="00315FED"/>
    <w:rsid w:val="003219ED"/>
    <w:rsid w:val="00324962"/>
    <w:rsid w:val="003314B0"/>
    <w:rsid w:val="00340885"/>
    <w:rsid w:val="00354D56"/>
    <w:rsid w:val="00370008"/>
    <w:rsid w:val="003755C9"/>
    <w:rsid w:val="003866FB"/>
    <w:rsid w:val="00397C11"/>
    <w:rsid w:val="003A05C8"/>
    <w:rsid w:val="003A43AB"/>
    <w:rsid w:val="003B7A81"/>
    <w:rsid w:val="003C4B94"/>
    <w:rsid w:val="003E4DAE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2F31"/>
    <w:rsid w:val="004D3126"/>
    <w:rsid w:val="004D3338"/>
    <w:rsid w:val="004E4F3F"/>
    <w:rsid w:val="004F5964"/>
    <w:rsid w:val="0051643B"/>
    <w:rsid w:val="005173A5"/>
    <w:rsid w:val="0052247F"/>
    <w:rsid w:val="00526FFE"/>
    <w:rsid w:val="0052750D"/>
    <w:rsid w:val="0053153E"/>
    <w:rsid w:val="00532AAD"/>
    <w:rsid w:val="00534105"/>
    <w:rsid w:val="00536AA0"/>
    <w:rsid w:val="00537E24"/>
    <w:rsid w:val="00552692"/>
    <w:rsid w:val="00574780"/>
    <w:rsid w:val="0058504A"/>
    <w:rsid w:val="00585805"/>
    <w:rsid w:val="00590C6E"/>
    <w:rsid w:val="00592CFC"/>
    <w:rsid w:val="0059423D"/>
    <w:rsid w:val="005C0179"/>
    <w:rsid w:val="005C337A"/>
    <w:rsid w:val="005D16B0"/>
    <w:rsid w:val="005D1E6A"/>
    <w:rsid w:val="005D6884"/>
    <w:rsid w:val="005D7ABC"/>
    <w:rsid w:val="005E3D08"/>
    <w:rsid w:val="005E74CA"/>
    <w:rsid w:val="00621E96"/>
    <w:rsid w:val="00630988"/>
    <w:rsid w:val="0063650D"/>
    <w:rsid w:val="00653FC7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0523"/>
    <w:rsid w:val="00822936"/>
    <w:rsid w:val="008258F6"/>
    <w:rsid w:val="00856A0B"/>
    <w:rsid w:val="00877280"/>
    <w:rsid w:val="00882463"/>
    <w:rsid w:val="008971B7"/>
    <w:rsid w:val="008A5EB3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91E"/>
    <w:rsid w:val="00940EED"/>
    <w:rsid w:val="009411ED"/>
    <w:rsid w:val="00941C3E"/>
    <w:rsid w:val="00942953"/>
    <w:rsid w:val="00944E3B"/>
    <w:rsid w:val="00950A95"/>
    <w:rsid w:val="0098413A"/>
    <w:rsid w:val="00991494"/>
    <w:rsid w:val="00991FCE"/>
    <w:rsid w:val="00997D04"/>
    <w:rsid w:val="009A2DC8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0602"/>
    <w:rsid w:val="00B838EC"/>
    <w:rsid w:val="00B83955"/>
    <w:rsid w:val="00B83EFF"/>
    <w:rsid w:val="00B85515"/>
    <w:rsid w:val="00B90F9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4CA9"/>
    <w:rsid w:val="00D1572F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B6E58"/>
    <w:rsid w:val="00DC0593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4E98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089A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0E7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customStyle="1" w:styleId="11">
    <w:name w:val="Основной текст с отступом1"/>
    <w:basedOn w:val="a"/>
    <w:next w:val="af3"/>
    <w:link w:val="af4"/>
    <w:uiPriority w:val="99"/>
    <w:semiHidden/>
    <w:unhideWhenUsed/>
    <w:rsid w:val="005C337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11"/>
    <w:uiPriority w:val="99"/>
    <w:semiHidden/>
    <w:rsid w:val="005C337A"/>
    <w:rPr>
      <w:rFonts w:ascii="Times New Roman" w:hAnsi="Times New Roman"/>
      <w:sz w:val="28"/>
    </w:rPr>
  </w:style>
  <w:style w:type="paragraph" w:styleId="af3">
    <w:name w:val="Body Text Indent"/>
    <w:basedOn w:val="a"/>
    <w:link w:val="12"/>
    <w:uiPriority w:val="99"/>
    <w:semiHidden/>
    <w:unhideWhenUsed/>
    <w:rsid w:val="005C337A"/>
    <w:pPr>
      <w:spacing w:after="120"/>
      <w:ind w:left="283"/>
    </w:pPr>
  </w:style>
  <w:style w:type="character" w:customStyle="1" w:styleId="12">
    <w:name w:val="Основной текст с отступом Знак1"/>
    <w:basedOn w:val="a0"/>
    <w:link w:val="af3"/>
    <w:uiPriority w:val="99"/>
    <w:semiHidden/>
    <w:rsid w:val="005C337A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customStyle="1" w:styleId="11">
    <w:name w:val="Основной текст с отступом1"/>
    <w:basedOn w:val="a"/>
    <w:next w:val="af3"/>
    <w:link w:val="af4"/>
    <w:uiPriority w:val="99"/>
    <w:semiHidden/>
    <w:unhideWhenUsed/>
    <w:rsid w:val="005C337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11"/>
    <w:uiPriority w:val="99"/>
    <w:semiHidden/>
    <w:rsid w:val="005C337A"/>
    <w:rPr>
      <w:rFonts w:ascii="Times New Roman" w:hAnsi="Times New Roman"/>
      <w:sz w:val="28"/>
    </w:rPr>
  </w:style>
  <w:style w:type="paragraph" w:styleId="af3">
    <w:name w:val="Body Text Indent"/>
    <w:basedOn w:val="a"/>
    <w:link w:val="12"/>
    <w:uiPriority w:val="99"/>
    <w:semiHidden/>
    <w:unhideWhenUsed/>
    <w:rsid w:val="005C337A"/>
    <w:pPr>
      <w:spacing w:after="120"/>
      <w:ind w:left="283"/>
    </w:pPr>
  </w:style>
  <w:style w:type="character" w:customStyle="1" w:styleId="12">
    <w:name w:val="Основной текст с отступом Знак1"/>
    <w:basedOn w:val="a0"/>
    <w:link w:val="af3"/>
    <w:uiPriority w:val="99"/>
    <w:semiHidden/>
    <w:rsid w:val="005C337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00176-7DAA-4FAD-8B64-C659921CA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1857</Words>
  <Characters>10589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5</cp:revision>
  <cp:lastPrinted>2019-01-19T09:41:00Z</cp:lastPrinted>
  <dcterms:created xsi:type="dcterms:W3CDTF">2019-01-28T17:04:00Z</dcterms:created>
  <dcterms:modified xsi:type="dcterms:W3CDTF">2019-02-19T09:41:00Z</dcterms:modified>
</cp:coreProperties>
</file>